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DCC24" w14:textId="77777777" w:rsidR="0090733E" w:rsidRPr="001D5D49" w:rsidRDefault="0090733E" w:rsidP="0090733E">
      <w:pPr>
        <w:ind w:hanging="851"/>
        <w:rPr>
          <w:rFonts w:ascii="Verdana" w:hAnsi="Verdana"/>
          <w:b/>
          <w:bCs/>
          <w:sz w:val="40"/>
          <w:szCs w:val="40"/>
        </w:rPr>
      </w:pPr>
      <w:r w:rsidRPr="00A47E0C">
        <w:rPr>
          <w:rFonts w:ascii="Verdana" w:hAnsi="Verdana"/>
          <w:b/>
          <w:bCs/>
          <w:color w:val="5277FF"/>
          <w:sz w:val="40"/>
          <w:szCs w:val="40"/>
        </w:rPr>
        <w:t>Toetsformulier</w:t>
      </w:r>
      <w:r>
        <w:rPr>
          <w:rFonts w:ascii="Verdana" w:hAnsi="Verdana"/>
          <w:b/>
          <w:bCs/>
          <w:color w:val="5277FF"/>
          <w:sz w:val="40"/>
          <w:szCs w:val="40"/>
        </w:rPr>
        <w:t xml:space="preserve"> </w:t>
      </w:r>
      <w:r w:rsidRPr="00A47E0C">
        <w:rPr>
          <w:rFonts w:ascii="Verdana" w:hAnsi="Verdana"/>
          <w:b/>
          <w:bCs/>
          <w:color w:val="5277FF"/>
          <w:sz w:val="40"/>
          <w:szCs w:val="40"/>
        </w:rPr>
        <w:t>Toegankelijk Limburg</w:t>
      </w:r>
      <w:r w:rsidRPr="0086434B">
        <w:rPr>
          <w:rFonts w:ascii="Atkinson Hyperlegible" w:hAnsi="Atkinson Hyperlegible"/>
          <w:b/>
          <w:bCs/>
          <w:noProof/>
          <w:color w:val="785EF0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09549" wp14:editId="3EFBEF1B">
                <wp:simplePos x="0" y="0"/>
                <wp:positionH relativeFrom="column">
                  <wp:posOffset>-527050</wp:posOffset>
                </wp:positionH>
                <wp:positionV relativeFrom="paragraph">
                  <wp:posOffset>510540</wp:posOffset>
                </wp:positionV>
                <wp:extent cx="712382" cy="73025"/>
                <wp:effectExtent l="0" t="0" r="0" b="3175"/>
                <wp:wrapNone/>
                <wp:docPr id="2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2" cy="73025"/>
                        </a:xfrm>
                        <a:prstGeom prst="rect">
                          <a:avLst/>
                        </a:prstGeom>
                        <a:solidFill>
                          <a:srgbClr val="5278F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4C80C" w14:textId="77777777" w:rsidR="0090733E" w:rsidRDefault="0090733E" w:rsidP="0090733E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09549" id="Rectangle 15" o:spid="_x0000_s1026" style="position:absolute;margin-left:-41.5pt;margin-top:40.2pt;width:56.1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" fillcolor="#5278ff" stroked="f" strokeweight=".5pt">
                <v:textbox>
                  <w:txbxContent>
                    <w:p w14:paraId="1A64C80C" w14:textId="77777777" w:rsidR="0090733E" w:rsidRDefault="0090733E" w:rsidP="009073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5D6EED" w14:textId="77777777" w:rsidR="0090733E" w:rsidRPr="00D61F06" w:rsidRDefault="0090733E" w:rsidP="0090733E">
      <w:pPr>
        <w:spacing w:line="240" w:lineRule="auto"/>
        <w:ind w:hanging="851"/>
        <w:rPr>
          <w:rFonts w:ascii="Verdana" w:hAnsi="Verdana"/>
          <w:b/>
          <w:bCs/>
          <w:sz w:val="40"/>
          <w:szCs w:val="40"/>
        </w:rPr>
      </w:pPr>
    </w:p>
    <w:p w14:paraId="197538AA" w14:textId="00042F36" w:rsidR="0090733E" w:rsidRPr="00C34877" w:rsidRDefault="0090733E" w:rsidP="0090733E">
      <w:pPr>
        <w:ind w:hanging="851"/>
        <w:rPr>
          <w:rFonts w:ascii="Verdana" w:hAnsi="Verdana"/>
          <w:i/>
          <w:iCs/>
          <w:color w:val="00000A"/>
          <w:sz w:val="18"/>
          <w:szCs w:val="18"/>
        </w:rPr>
      </w:pPr>
      <w:r w:rsidRPr="00C34877">
        <w:rPr>
          <w:rFonts w:ascii="Verdana" w:hAnsi="Verdana"/>
          <w:i/>
          <w:iCs/>
          <w:color w:val="00000A"/>
          <w:sz w:val="18"/>
          <w:szCs w:val="18"/>
        </w:rPr>
        <w:t xml:space="preserve">Versie: </w:t>
      </w:r>
      <w:r w:rsidR="00202B78">
        <w:rPr>
          <w:rFonts w:ascii="Verdana" w:hAnsi="Verdana"/>
          <w:i/>
          <w:iCs/>
          <w:color w:val="00000A"/>
          <w:sz w:val="18"/>
          <w:szCs w:val="18"/>
        </w:rPr>
        <w:t>maart 2022</w:t>
      </w:r>
    </w:p>
    <w:p w14:paraId="75DD141B" w14:textId="77777777" w:rsidR="0090733E" w:rsidRP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 w:rsidRPr="0090733E">
        <w:rPr>
          <w:rFonts w:ascii="Verdana" w:hAnsi="Verdana"/>
          <w:color w:val="00000A"/>
          <w:sz w:val="20"/>
          <w:szCs w:val="20"/>
        </w:rPr>
        <w:t>Naam gebouw/object:</w:t>
      </w:r>
    </w:p>
    <w:p w14:paraId="3D59557B" w14:textId="28DB58CD" w:rsidR="0090733E" w:rsidRP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 w:rsidRPr="0090733E">
        <w:rPr>
          <w:rFonts w:ascii="Verdana" w:hAnsi="Verdana"/>
          <w:color w:val="00000A"/>
          <w:sz w:val="20"/>
          <w:szCs w:val="20"/>
        </w:rPr>
        <w:t>Functie</w:t>
      </w:r>
      <w:r w:rsidR="00202B78">
        <w:rPr>
          <w:rFonts w:ascii="Verdana" w:hAnsi="Verdana"/>
          <w:color w:val="00000A"/>
          <w:sz w:val="20"/>
          <w:szCs w:val="20"/>
        </w:rPr>
        <w:t>(s)</w:t>
      </w:r>
      <w:r w:rsidRPr="0090733E">
        <w:rPr>
          <w:rFonts w:ascii="Verdana" w:hAnsi="Verdana"/>
          <w:color w:val="00000A"/>
          <w:sz w:val="20"/>
          <w:szCs w:val="20"/>
        </w:rPr>
        <w:t>:</w:t>
      </w:r>
    </w:p>
    <w:p w14:paraId="09B222F4" w14:textId="45BF8098" w:rsidR="0090733E" w:rsidRPr="0090733E" w:rsidRDefault="00202B78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Aanvullende informatie over het gebouw/object</w:t>
      </w:r>
      <w:r w:rsidR="0090733E" w:rsidRPr="0090733E">
        <w:rPr>
          <w:rFonts w:ascii="Verdana" w:hAnsi="Verdana"/>
          <w:color w:val="00000A"/>
          <w:sz w:val="20"/>
          <w:szCs w:val="20"/>
        </w:rPr>
        <w:t xml:space="preserve">: </w:t>
      </w:r>
    </w:p>
    <w:p w14:paraId="095F7092" w14:textId="55961E4C" w:rsid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</w:p>
    <w:p w14:paraId="7B153175" w14:textId="77777777" w:rsidR="0026685C" w:rsidRPr="0090733E" w:rsidRDefault="0026685C" w:rsidP="0090733E">
      <w:pPr>
        <w:ind w:hanging="851"/>
        <w:rPr>
          <w:rFonts w:ascii="Verdana" w:hAnsi="Verdana"/>
          <w:color w:val="00000A"/>
          <w:sz w:val="20"/>
          <w:szCs w:val="20"/>
        </w:rPr>
      </w:pPr>
    </w:p>
    <w:p w14:paraId="77D1C9F2" w14:textId="77777777" w:rsid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</w:p>
    <w:p w14:paraId="688C586B" w14:textId="77777777" w:rsidR="00202B78" w:rsidRDefault="00202B78" w:rsidP="0090733E">
      <w:pPr>
        <w:ind w:hanging="851"/>
        <w:rPr>
          <w:rFonts w:ascii="Verdana" w:hAnsi="Verdana"/>
          <w:color w:val="00000A"/>
          <w:sz w:val="20"/>
          <w:szCs w:val="20"/>
        </w:rPr>
      </w:pPr>
    </w:p>
    <w:p w14:paraId="6B28F8AE" w14:textId="77777777" w:rsidR="00202B78" w:rsidRDefault="00202B78" w:rsidP="0090733E">
      <w:pPr>
        <w:ind w:hanging="851"/>
        <w:rPr>
          <w:rFonts w:ascii="Verdana" w:hAnsi="Verdana"/>
          <w:color w:val="00000A"/>
          <w:sz w:val="20"/>
          <w:szCs w:val="20"/>
        </w:rPr>
      </w:pPr>
    </w:p>
    <w:p w14:paraId="1DD91610" w14:textId="77777777" w:rsidR="00202B78" w:rsidRPr="0090733E" w:rsidRDefault="00202B78" w:rsidP="0090733E">
      <w:pPr>
        <w:ind w:hanging="851"/>
        <w:rPr>
          <w:rFonts w:ascii="Verdana" w:hAnsi="Verdana"/>
          <w:color w:val="00000A"/>
          <w:sz w:val="20"/>
          <w:szCs w:val="20"/>
        </w:rPr>
      </w:pPr>
    </w:p>
    <w:p w14:paraId="0E4666B9" w14:textId="0CB2AF3F" w:rsidR="00202B78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 w:rsidRPr="0090733E">
        <w:rPr>
          <w:rFonts w:ascii="Verdana" w:hAnsi="Verdana"/>
          <w:color w:val="00000A"/>
          <w:sz w:val="20"/>
          <w:szCs w:val="20"/>
        </w:rPr>
        <w:t>Straat</w:t>
      </w:r>
      <w:r w:rsidR="00202B78">
        <w:rPr>
          <w:rFonts w:ascii="Verdana" w:hAnsi="Verdana"/>
          <w:color w:val="00000A"/>
          <w:sz w:val="20"/>
          <w:szCs w:val="20"/>
        </w:rPr>
        <w:t>:</w:t>
      </w:r>
      <w:r w:rsidRPr="0090733E">
        <w:rPr>
          <w:rFonts w:ascii="Verdana" w:hAnsi="Verdana"/>
          <w:color w:val="00000A"/>
          <w:sz w:val="20"/>
          <w:szCs w:val="20"/>
        </w:rPr>
        <w:t xml:space="preserve"> </w:t>
      </w:r>
    </w:p>
    <w:p w14:paraId="27312B53" w14:textId="5F7C159E" w:rsidR="0090733E" w:rsidRPr="0090733E" w:rsidRDefault="00202B78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H</w:t>
      </w:r>
      <w:r w:rsidR="0090733E" w:rsidRPr="0090733E">
        <w:rPr>
          <w:rFonts w:ascii="Verdana" w:hAnsi="Verdana"/>
          <w:color w:val="00000A"/>
          <w:sz w:val="20"/>
          <w:szCs w:val="20"/>
        </w:rPr>
        <w:t>uisnummer:</w:t>
      </w:r>
    </w:p>
    <w:p w14:paraId="39E58436" w14:textId="6E068F41" w:rsidR="00202B78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 w:rsidRPr="0090733E">
        <w:rPr>
          <w:rFonts w:ascii="Verdana" w:hAnsi="Verdana"/>
          <w:color w:val="00000A"/>
          <w:sz w:val="20"/>
          <w:szCs w:val="20"/>
        </w:rPr>
        <w:t>Postcode</w:t>
      </w:r>
      <w:r w:rsidR="00202B78">
        <w:rPr>
          <w:rFonts w:ascii="Verdana" w:hAnsi="Verdana"/>
          <w:color w:val="00000A"/>
          <w:sz w:val="20"/>
          <w:szCs w:val="20"/>
        </w:rPr>
        <w:t>:</w:t>
      </w:r>
      <w:r w:rsidRPr="0090733E">
        <w:rPr>
          <w:rFonts w:ascii="Verdana" w:hAnsi="Verdana"/>
          <w:color w:val="00000A"/>
          <w:sz w:val="20"/>
          <w:szCs w:val="20"/>
        </w:rPr>
        <w:t xml:space="preserve"> </w:t>
      </w:r>
    </w:p>
    <w:p w14:paraId="2457C840" w14:textId="350DD08D" w:rsidR="0090733E" w:rsidRPr="0090733E" w:rsidRDefault="00202B78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P</w:t>
      </w:r>
      <w:r w:rsidR="0090733E" w:rsidRPr="0090733E">
        <w:rPr>
          <w:rFonts w:ascii="Verdana" w:hAnsi="Verdana"/>
          <w:color w:val="00000A"/>
          <w:sz w:val="20"/>
          <w:szCs w:val="20"/>
        </w:rPr>
        <w:t>laats:</w:t>
      </w:r>
    </w:p>
    <w:p w14:paraId="355F15EC" w14:textId="19AA6372" w:rsidR="0090733E" w:rsidRP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 w:rsidRPr="0090733E">
        <w:rPr>
          <w:rFonts w:ascii="Verdana" w:hAnsi="Verdana"/>
          <w:color w:val="00000A"/>
          <w:sz w:val="20"/>
          <w:szCs w:val="20"/>
        </w:rPr>
        <w:t xml:space="preserve">Gemeente: </w:t>
      </w:r>
    </w:p>
    <w:p w14:paraId="38B5CCC7" w14:textId="58CE8511" w:rsidR="0090733E" w:rsidRP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 w:rsidRPr="0090733E">
        <w:rPr>
          <w:rFonts w:ascii="Verdana" w:hAnsi="Verdana"/>
          <w:color w:val="00000A"/>
          <w:sz w:val="20"/>
          <w:szCs w:val="20"/>
        </w:rPr>
        <w:t xml:space="preserve">Regio (Noord, Midden, Zuid): </w:t>
      </w:r>
    </w:p>
    <w:p w14:paraId="56AA0276" w14:textId="77777777" w:rsidR="0090733E" w:rsidRP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 w:rsidRPr="0090733E">
        <w:rPr>
          <w:rFonts w:ascii="Verdana" w:hAnsi="Verdana"/>
          <w:color w:val="00000A"/>
          <w:sz w:val="20"/>
          <w:szCs w:val="20"/>
        </w:rPr>
        <w:t>Telefoonnummer:</w:t>
      </w:r>
    </w:p>
    <w:p w14:paraId="532D4015" w14:textId="21A91409" w:rsidR="0090733E" w:rsidRP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 w:rsidRPr="0090733E">
        <w:rPr>
          <w:rFonts w:ascii="Verdana" w:hAnsi="Verdana"/>
          <w:color w:val="00000A"/>
          <w:sz w:val="20"/>
          <w:szCs w:val="20"/>
        </w:rPr>
        <w:t>Website:</w:t>
      </w:r>
    </w:p>
    <w:p w14:paraId="0A004FF5" w14:textId="7961B5FB" w:rsidR="0090733E" w:rsidRDefault="00202B78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Getoetst op</w:t>
      </w:r>
      <w:r w:rsidR="0090733E" w:rsidRPr="0090733E">
        <w:rPr>
          <w:rFonts w:ascii="Verdana" w:hAnsi="Verdana"/>
          <w:color w:val="00000A"/>
          <w:sz w:val="20"/>
          <w:szCs w:val="20"/>
        </w:rPr>
        <w:t>:</w:t>
      </w:r>
    </w:p>
    <w:p w14:paraId="348F5432" w14:textId="7C0C39FF" w:rsidR="00202B78" w:rsidRDefault="00202B78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Getoetst door:</w:t>
      </w:r>
    </w:p>
    <w:p w14:paraId="7C19D848" w14:textId="78E5BD87" w:rsidR="00202B78" w:rsidRPr="0090733E" w:rsidRDefault="00202B78" w:rsidP="0090733E">
      <w:pPr>
        <w:ind w:hanging="851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Mailadres toetser:</w:t>
      </w:r>
    </w:p>
    <w:p w14:paraId="490813D0" w14:textId="77777777" w:rsidR="0090733E" w:rsidRP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</w:p>
    <w:p w14:paraId="389ABCD1" w14:textId="6DFAF77B" w:rsidR="0090733E" w:rsidRPr="00202B78" w:rsidRDefault="00202B78" w:rsidP="0090733E">
      <w:pPr>
        <w:ind w:hanging="851"/>
        <w:rPr>
          <w:rFonts w:ascii="Verdana" w:hAnsi="Verdana"/>
          <w:b/>
          <w:color w:val="00000A"/>
          <w:sz w:val="36"/>
          <w:szCs w:val="36"/>
        </w:rPr>
      </w:pPr>
      <w:r w:rsidRPr="00202B78">
        <w:rPr>
          <w:rFonts w:ascii="Verdana" w:hAnsi="Verdana"/>
          <w:b/>
          <w:color w:val="00000A"/>
          <w:sz w:val="36"/>
          <w:szCs w:val="36"/>
        </w:rPr>
        <w:t>Toetsing</w:t>
      </w:r>
    </w:p>
    <w:p w14:paraId="234A7ABA" w14:textId="77777777" w:rsidR="0090733E" w:rsidRPr="0090733E" w:rsidRDefault="0090733E" w:rsidP="00202B78">
      <w:pPr>
        <w:pStyle w:val="Lijstalinea"/>
        <w:numPr>
          <w:ilvl w:val="0"/>
          <w:numId w:val="1"/>
        </w:numPr>
        <w:ind w:left="-567" w:hanging="284"/>
        <w:rPr>
          <w:rFonts w:ascii="Verdana" w:hAnsi="Verdana"/>
          <w:b/>
          <w:color w:val="00000A"/>
          <w:sz w:val="20"/>
          <w:szCs w:val="20"/>
        </w:rPr>
      </w:pPr>
      <w:r w:rsidRPr="0090733E">
        <w:rPr>
          <w:rFonts w:ascii="Verdana" w:hAnsi="Verdana"/>
          <w:b/>
          <w:color w:val="00000A"/>
          <w:sz w:val="20"/>
          <w:szCs w:val="20"/>
        </w:rPr>
        <w:t>Bereikbaarheid</w:t>
      </w:r>
    </w:p>
    <w:p w14:paraId="38D31062" w14:textId="7B98B62A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a. Is het gebouw/object per trein bereikbaar?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14284776" w14:textId="2C91705B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b. Is het gebouw/object per bus bereikbaar?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684A34C2" w14:textId="629019B7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c. Is de loopafstand naar/van het gebouw/object minder dan 100 m?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1D6EDD7" w14:textId="4D376655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d. Is het gebouw/object per auto/taxi bereikbaar?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2D6F1225" w14:textId="6353982F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Zo nee, ga verder met 2.</w:t>
      </w:r>
    </w:p>
    <w:p w14:paraId="44551C13" w14:textId="19022203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e.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er een algemene gehandicaptenparkeerplaats?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1022E783" w14:textId="01DF85E4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f.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er een bezoekersparkeerplaats?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26184191" w14:textId="7720232A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g.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de loopafstand naar/van de hoofdingang minder dan 100 m?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B981B44" w14:textId="77777777" w:rsidR="0090733E" w:rsidRP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</w:p>
    <w:p w14:paraId="655AAD08" w14:textId="77777777" w:rsidR="0090733E" w:rsidRPr="0090733E" w:rsidRDefault="0090733E" w:rsidP="00202B78">
      <w:pPr>
        <w:pStyle w:val="Lijstalinea"/>
        <w:numPr>
          <w:ilvl w:val="0"/>
          <w:numId w:val="1"/>
        </w:numPr>
        <w:ind w:left="-567" w:hanging="284"/>
        <w:rPr>
          <w:rFonts w:ascii="Verdana" w:hAnsi="Verdana"/>
          <w:b/>
          <w:color w:val="00000A"/>
          <w:sz w:val="20"/>
          <w:szCs w:val="20"/>
        </w:rPr>
      </w:pPr>
      <w:r w:rsidRPr="0090733E">
        <w:rPr>
          <w:rFonts w:ascii="Verdana" w:hAnsi="Verdana"/>
          <w:b/>
          <w:color w:val="00000A"/>
          <w:sz w:val="20"/>
          <w:szCs w:val="20"/>
        </w:rPr>
        <w:lastRenderedPageBreak/>
        <w:t>Ingang</w:t>
      </w:r>
    </w:p>
    <w:p w14:paraId="7566FADE" w14:textId="26F1E9F6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a. Is het gebouw/object goed te herkennen en te vinden?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AB31D00" w14:textId="29A95BE8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b. Is de ingang goed te herkennen en te vinden?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146C3057" w14:textId="6137AF71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c. Is de route van straat naar ingang voorzien van gidslijnen?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15873AF2" w14:textId="30526BED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d. Is de route van straat naar ingang vrij van obstakels?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7FED185F" w14:textId="65032FD3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e. Is de route van straat naar ingang vlak?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45CCF923" w14:textId="464E8B7E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f. Is er een helling</w:t>
      </w:r>
      <w:r w:rsidR="00143C57">
        <w:rPr>
          <w:rFonts w:ascii="Verdana" w:hAnsi="Verdana"/>
          <w:color w:val="00000A"/>
          <w:sz w:val="18"/>
          <w:szCs w:val="18"/>
        </w:rPr>
        <w:t>s</w:t>
      </w:r>
      <w:r w:rsidRPr="0026685C">
        <w:rPr>
          <w:rFonts w:ascii="Verdana" w:hAnsi="Verdana"/>
          <w:color w:val="00000A"/>
          <w:sz w:val="18"/>
          <w:szCs w:val="18"/>
        </w:rPr>
        <w:t>b</w:t>
      </w:r>
      <w:bookmarkStart w:id="0" w:name="_GoBack"/>
      <w:bookmarkEnd w:id="0"/>
      <w:r w:rsidRPr="0026685C">
        <w:rPr>
          <w:rFonts w:ascii="Verdana" w:hAnsi="Verdana"/>
          <w:color w:val="00000A"/>
          <w:sz w:val="18"/>
          <w:szCs w:val="18"/>
        </w:rPr>
        <w:t>aan?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637E7AAC" w14:textId="4E4A3272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g. Is de toegangsdeur tenminste 90 cm breed?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634F2DA" w14:textId="0F7E18CF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h. Werkt de deurbediening automatisch?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8554AEB" w14:textId="738A650F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i. Is de toegangsdrempel lager dan 2 cm?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B27FC47" w14:textId="1F53E291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j. Is de ingang met toegangsdeur voldoende verlicht?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80600A5" w14:textId="7027A0BA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k. Bevinden bel- en bedieningsknoppen zich tussen de 90 en 120 cm?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69536D0A" w14:textId="3B4DE76C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l. Is de toegangsdeur van glas?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408B1431" w14:textId="77777777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Zo nee, ga verder met 3.</w:t>
      </w:r>
    </w:p>
    <w:p w14:paraId="08044FAF" w14:textId="36B3EAC8" w:rsidR="00C34877" w:rsidRDefault="00202B78" w:rsidP="0026685C">
      <w:pPr>
        <w:ind w:hanging="851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m</w:t>
      </w:r>
      <w:r w:rsidR="0090733E" w:rsidRPr="0026685C">
        <w:rPr>
          <w:rFonts w:ascii="Verdana" w:hAnsi="Verdana"/>
          <w:color w:val="00000A"/>
          <w:sz w:val="18"/>
          <w:szCs w:val="18"/>
        </w:rPr>
        <w:t xml:space="preserve">. </w:t>
      </w:r>
      <w:r>
        <w:rPr>
          <w:rFonts w:ascii="Verdana" w:hAnsi="Verdana"/>
          <w:color w:val="00000A"/>
          <w:sz w:val="18"/>
          <w:szCs w:val="18"/>
        </w:rPr>
        <w:t>I</w:t>
      </w:r>
      <w:r w:rsidR="0090733E" w:rsidRPr="0026685C">
        <w:rPr>
          <w:rFonts w:ascii="Verdana" w:hAnsi="Verdana"/>
          <w:color w:val="00000A"/>
          <w:sz w:val="18"/>
          <w:szCs w:val="18"/>
        </w:rPr>
        <w:t>s de deur voorzien van een markering voor slechtzienden?</w:t>
      </w:r>
      <w:r w:rsidR="0090733E" w:rsidRPr="0026685C">
        <w:rPr>
          <w:rFonts w:ascii="Verdana" w:hAnsi="Verdana"/>
          <w:color w:val="00000A"/>
          <w:sz w:val="18"/>
          <w:szCs w:val="18"/>
        </w:rPr>
        <w:tab/>
      </w:r>
      <w:r w:rsidR="0090733E" w:rsidRPr="0026685C">
        <w:rPr>
          <w:rFonts w:ascii="Verdana" w:hAnsi="Verdana"/>
          <w:color w:val="00000A"/>
          <w:sz w:val="18"/>
          <w:szCs w:val="18"/>
        </w:rPr>
        <w:tab/>
      </w:r>
      <w:r w:rsidR="0090733E"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="0090733E" w:rsidRPr="0026685C">
        <w:rPr>
          <w:rFonts w:ascii="Verdana" w:hAnsi="Verdana"/>
          <w:color w:val="00000A"/>
          <w:sz w:val="18"/>
          <w:szCs w:val="18"/>
        </w:rPr>
        <w:t>Ja / Nee / N.v.t</w:t>
      </w:r>
      <w:r>
        <w:rPr>
          <w:rFonts w:ascii="Verdana" w:hAnsi="Verdana"/>
          <w:color w:val="00000A"/>
          <w:sz w:val="18"/>
          <w:szCs w:val="18"/>
        </w:rPr>
        <w:t>.</w:t>
      </w:r>
    </w:p>
    <w:p w14:paraId="36C4355B" w14:textId="77777777" w:rsidR="0026685C" w:rsidRPr="0026685C" w:rsidRDefault="0026685C" w:rsidP="0026685C">
      <w:pPr>
        <w:ind w:hanging="851"/>
        <w:rPr>
          <w:rFonts w:ascii="Verdana" w:hAnsi="Verdana"/>
          <w:color w:val="00000A"/>
          <w:sz w:val="18"/>
          <w:szCs w:val="18"/>
        </w:rPr>
      </w:pPr>
    </w:p>
    <w:p w14:paraId="43AD8688" w14:textId="77777777" w:rsidR="0090733E" w:rsidRPr="0090733E" w:rsidRDefault="0090733E" w:rsidP="00202B78">
      <w:pPr>
        <w:pStyle w:val="Lijstalinea"/>
        <w:numPr>
          <w:ilvl w:val="0"/>
          <w:numId w:val="1"/>
        </w:numPr>
        <w:ind w:left="-567" w:hanging="284"/>
        <w:rPr>
          <w:rFonts w:ascii="Verdana" w:hAnsi="Verdana"/>
          <w:b/>
          <w:color w:val="00000A"/>
          <w:sz w:val="20"/>
          <w:szCs w:val="20"/>
        </w:rPr>
      </w:pPr>
      <w:r w:rsidRPr="0090733E">
        <w:rPr>
          <w:rFonts w:ascii="Verdana" w:hAnsi="Verdana"/>
          <w:b/>
          <w:color w:val="00000A"/>
          <w:sz w:val="20"/>
          <w:szCs w:val="20"/>
        </w:rPr>
        <w:t>Ontvangst</w:t>
      </w:r>
    </w:p>
    <w:p w14:paraId="1DC0AB71" w14:textId="2F42DE9D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a. Is er een ontvangstbalie?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37DC99F" w14:textId="3362EC5A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b. Word je persoonlijk ontvangen?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BAC9BC0" w14:textId="7511FED3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c. Is de aanspreekvorm persoonlijk, respectvol, vriendelijk?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77DFD70F" w14:textId="4E69E574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d. Is de eventuele wachttijd acceptabel?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614A5122" w14:textId="4F947645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e. Is er bewegwijzering?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7B177AC3" w14:textId="0D8A1AD3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f. Word je begeleid naar je afspraak/contact?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4ECD7CE1" w14:textId="0633B765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g. Zijn hulphonden welkom?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C3CAF43" w14:textId="77777777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h. Zijn er extra voorzieningen voor blinden/slechtzienden, zoals</w:t>
      </w:r>
    </w:p>
    <w:p w14:paraId="7F1C69EA" w14:textId="090F4DA6" w:rsidR="0090733E" w:rsidRPr="0026685C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een gidslijn?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47E9D08" w14:textId="25A53BFB" w:rsidR="0090733E" w:rsidRPr="0026685C" w:rsidRDefault="00202B78" w:rsidP="00202B78">
      <w:pPr>
        <w:pStyle w:val="Lijstalinea"/>
        <w:numPr>
          <w:ilvl w:val="0"/>
          <w:numId w:val="2"/>
        </w:numPr>
        <w:ind w:left="-709" w:hanging="142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 xml:space="preserve"> </w:t>
      </w:r>
      <w:r w:rsidR="0090733E" w:rsidRPr="0026685C">
        <w:rPr>
          <w:rFonts w:ascii="Verdana" w:hAnsi="Verdana"/>
          <w:color w:val="00000A"/>
          <w:sz w:val="18"/>
          <w:szCs w:val="18"/>
        </w:rPr>
        <w:t xml:space="preserve">Zijn er extra voorzieningen voor doven/slechthorenden, zoals een </w:t>
      </w:r>
    </w:p>
    <w:p w14:paraId="39CDDF6B" w14:textId="2B22965F" w:rsidR="0090733E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26685C">
        <w:rPr>
          <w:rFonts w:ascii="Verdana" w:hAnsi="Verdana"/>
          <w:color w:val="00000A"/>
          <w:sz w:val="18"/>
          <w:szCs w:val="18"/>
        </w:rPr>
        <w:t>ringleiding?</w:t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</w:r>
      <w:r w:rsidRPr="0026685C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75B8A4EC" w14:textId="77777777" w:rsidR="00E95F49" w:rsidRPr="0026685C" w:rsidRDefault="00E95F49" w:rsidP="0090733E">
      <w:pPr>
        <w:ind w:hanging="851"/>
        <w:rPr>
          <w:rFonts w:ascii="Verdana" w:hAnsi="Verdana"/>
          <w:color w:val="00000A"/>
          <w:sz w:val="18"/>
          <w:szCs w:val="18"/>
        </w:rPr>
      </w:pPr>
    </w:p>
    <w:p w14:paraId="0056AC79" w14:textId="77777777" w:rsidR="0090733E" w:rsidRPr="0090733E" w:rsidRDefault="0090733E" w:rsidP="00202B78">
      <w:pPr>
        <w:pStyle w:val="Lijstalinea"/>
        <w:numPr>
          <w:ilvl w:val="0"/>
          <w:numId w:val="1"/>
        </w:numPr>
        <w:ind w:left="-567" w:hanging="284"/>
        <w:rPr>
          <w:rFonts w:ascii="Verdana" w:hAnsi="Verdana"/>
          <w:b/>
          <w:color w:val="00000A"/>
          <w:sz w:val="20"/>
          <w:szCs w:val="20"/>
        </w:rPr>
      </w:pPr>
      <w:r w:rsidRPr="0090733E">
        <w:rPr>
          <w:rFonts w:ascii="Verdana" w:hAnsi="Verdana"/>
          <w:b/>
          <w:color w:val="00000A"/>
          <w:sz w:val="20"/>
          <w:szCs w:val="20"/>
        </w:rPr>
        <w:t>Toegankelijkheid gelijkvloers</w:t>
      </w:r>
    </w:p>
    <w:p w14:paraId="1CAD4FDF" w14:textId="68EF95C6" w:rsidR="0090733E" w:rsidRPr="00E95F49" w:rsidRDefault="0090733E" w:rsidP="0090733E">
      <w:pPr>
        <w:ind w:hanging="851"/>
        <w:rPr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a. Is de looproute vrij van obstakels, zoals plantenbakken? 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FDDECF8" w14:textId="4A51AFE9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b. Zijn eventuele drempels lager dan 2 cm?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FD8B2AC" w14:textId="3AD65576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c. Is de looproute vlak?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774B3C62" w14:textId="4B996536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d. Is de looproute tenminste 120 cm breed?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1C587BE2" w14:textId="56CC9E2F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e. Is de looproute voldoende verlicht?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9953F62" w14:textId="02DD5B8D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f. Zijn vluchtroute(s) en nooduitgang(en) duidelijk aangegeven?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AB6E6D4" w14:textId="77777777" w:rsidR="0090733E" w:rsidRPr="0090733E" w:rsidRDefault="0090733E" w:rsidP="00202B78">
      <w:pPr>
        <w:pStyle w:val="Lijstalinea"/>
        <w:numPr>
          <w:ilvl w:val="0"/>
          <w:numId w:val="1"/>
        </w:numPr>
        <w:ind w:left="-567" w:hanging="284"/>
        <w:rPr>
          <w:rFonts w:ascii="Verdana" w:hAnsi="Verdana"/>
          <w:b/>
          <w:color w:val="00000A"/>
          <w:sz w:val="20"/>
          <w:szCs w:val="20"/>
        </w:rPr>
      </w:pPr>
      <w:r w:rsidRPr="0090733E">
        <w:rPr>
          <w:rFonts w:ascii="Verdana" w:hAnsi="Verdana"/>
          <w:b/>
          <w:color w:val="00000A"/>
          <w:sz w:val="20"/>
          <w:szCs w:val="20"/>
        </w:rPr>
        <w:lastRenderedPageBreak/>
        <w:t>Liften en trappen</w:t>
      </w:r>
    </w:p>
    <w:p w14:paraId="529C1D9F" w14:textId="010DE7F9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a. Heeft het gebouw/object verdiepingen?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4A293F84" w14:textId="77777777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Zo nee, ga verder met 6.</w:t>
      </w:r>
    </w:p>
    <w:p w14:paraId="7F2156C6" w14:textId="00AE5DD1" w:rsidR="0090733E" w:rsidRPr="00E95F49" w:rsidRDefault="00202B78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b. I</w:t>
      </w:r>
      <w:r w:rsidR="0090733E" w:rsidRPr="00E95F49">
        <w:rPr>
          <w:rFonts w:ascii="Verdana" w:hAnsi="Verdana"/>
          <w:color w:val="00000A"/>
          <w:sz w:val="18"/>
          <w:szCs w:val="18"/>
        </w:rPr>
        <w:t xml:space="preserve">s de trap en/of de trapleuning voorzien van een markering voor </w:t>
      </w:r>
    </w:p>
    <w:p w14:paraId="3D0AE4BD" w14:textId="0D88F455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blinden/slechtzienden?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65F5F568" w14:textId="5A12262E" w:rsidR="0090733E" w:rsidRPr="00E95F49" w:rsidRDefault="00202B78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c. I</w:t>
      </w:r>
      <w:r w:rsidR="0090733E" w:rsidRPr="00E95F49">
        <w:rPr>
          <w:rFonts w:ascii="Verdana" w:hAnsi="Verdana"/>
          <w:color w:val="00000A"/>
          <w:sz w:val="18"/>
          <w:szCs w:val="18"/>
        </w:rPr>
        <w:t>s de trap voldoende verlicht?</w:t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>Ja / Nee / N.v.t</w:t>
      </w:r>
      <w:r>
        <w:rPr>
          <w:rFonts w:ascii="Verdana" w:hAnsi="Verdana"/>
          <w:color w:val="00000A"/>
          <w:sz w:val="18"/>
          <w:szCs w:val="18"/>
        </w:rPr>
        <w:t>.</w:t>
      </w:r>
    </w:p>
    <w:p w14:paraId="27D49350" w14:textId="054FA077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d. Is er een lift?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5C0E018" w14:textId="7072ABF5" w:rsidR="0090733E" w:rsidRPr="00E95F49" w:rsidRDefault="0090733E" w:rsidP="00202B78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Zo nee, ga verder met 6. </w:t>
      </w:r>
    </w:p>
    <w:p w14:paraId="5361B496" w14:textId="5ACBB48B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e.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er voldoende keerruimte voor de lift (150 x 150 cm)?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6659BD59" w14:textId="53DA24FE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f.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de toegang tot de lift tenminste 90 cm breed?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1BC1FDE3" w14:textId="72C9FEB6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g.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er een leuning in de lift?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7C35BF48" w14:textId="4A3D6F2C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h.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er een zitplaats in de lift?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4F83AD9" w14:textId="31DEC9EB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i.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de lift voldoende verlicht?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1F65CE4" w14:textId="4AF51B88" w:rsidR="0090733E" w:rsidRPr="00E95F49" w:rsidRDefault="00202B78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j. Z</w:t>
      </w:r>
      <w:r w:rsidR="0090733E" w:rsidRPr="00E95F49">
        <w:rPr>
          <w:rFonts w:ascii="Verdana" w:hAnsi="Verdana"/>
          <w:color w:val="00000A"/>
          <w:sz w:val="18"/>
          <w:szCs w:val="18"/>
        </w:rPr>
        <w:t>ijn de bedieningsknoppen in de lift verlicht en/of tastbaar?</w:t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>Ja / Nee / N.v.t</w:t>
      </w:r>
      <w:r>
        <w:rPr>
          <w:rFonts w:ascii="Verdana" w:hAnsi="Verdana"/>
          <w:color w:val="00000A"/>
          <w:sz w:val="18"/>
          <w:szCs w:val="18"/>
        </w:rPr>
        <w:t>.</w:t>
      </w:r>
    </w:p>
    <w:p w14:paraId="53566A4C" w14:textId="382DFE1C" w:rsidR="0090733E" w:rsidRPr="00E95F49" w:rsidRDefault="00202B78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k. W</w:t>
      </w:r>
      <w:r w:rsidR="0090733E" w:rsidRPr="00E95F49">
        <w:rPr>
          <w:rFonts w:ascii="Verdana" w:hAnsi="Verdana"/>
          <w:color w:val="00000A"/>
          <w:sz w:val="18"/>
          <w:szCs w:val="18"/>
        </w:rPr>
        <w:t>orden verdiepingen met verlichte cijfers geduid?</w:t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>Ja / Nee / N.v.t</w:t>
      </w:r>
      <w:r>
        <w:rPr>
          <w:rFonts w:ascii="Verdana" w:hAnsi="Verdana"/>
          <w:color w:val="00000A"/>
          <w:sz w:val="18"/>
          <w:szCs w:val="18"/>
        </w:rPr>
        <w:t>.</w:t>
      </w:r>
    </w:p>
    <w:p w14:paraId="3538CCC9" w14:textId="577A3982" w:rsidR="0090733E" w:rsidRPr="00E95F49" w:rsidRDefault="00202B78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l. W</w:t>
      </w:r>
      <w:r w:rsidR="0090733E" w:rsidRPr="00E95F49">
        <w:rPr>
          <w:rFonts w:ascii="Verdana" w:hAnsi="Verdana"/>
          <w:color w:val="00000A"/>
          <w:sz w:val="18"/>
          <w:szCs w:val="18"/>
        </w:rPr>
        <w:t>orden de verdiepingen met spraak geduid?</w:t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>Ja / Nee / N.v.t</w:t>
      </w:r>
      <w:r>
        <w:rPr>
          <w:rFonts w:ascii="Verdana" w:hAnsi="Verdana"/>
          <w:color w:val="00000A"/>
          <w:sz w:val="18"/>
          <w:szCs w:val="18"/>
        </w:rPr>
        <w:t>.</w:t>
      </w:r>
    </w:p>
    <w:p w14:paraId="5F15196D" w14:textId="06FD190E" w:rsidR="0090733E" w:rsidRPr="00E95F49" w:rsidRDefault="00202B78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m. I</w:t>
      </w:r>
      <w:r w:rsidR="0090733E" w:rsidRPr="00E95F49">
        <w:rPr>
          <w:rFonts w:ascii="Verdana" w:hAnsi="Verdana"/>
          <w:color w:val="00000A"/>
          <w:sz w:val="18"/>
          <w:szCs w:val="18"/>
        </w:rPr>
        <w:t>s de lift voorzien van een uitrijspiegel?</w:t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</w:r>
      <w:r w:rsidR="0090733E" w:rsidRPr="00E95F49">
        <w:rPr>
          <w:rFonts w:ascii="Verdana" w:hAnsi="Verdana"/>
          <w:color w:val="00000A"/>
          <w:sz w:val="18"/>
          <w:szCs w:val="18"/>
        </w:rPr>
        <w:tab/>
        <w:t>Ja / Nee / N.v.t</w:t>
      </w:r>
      <w:r>
        <w:rPr>
          <w:rFonts w:ascii="Verdana" w:hAnsi="Verdana"/>
          <w:color w:val="00000A"/>
          <w:sz w:val="18"/>
          <w:szCs w:val="18"/>
        </w:rPr>
        <w:t>.</w:t>
      </w:r>
    </w:p>
    <w:p w14:paraId="30B394F1" w14:textId="15D5F8EB" w:rsidR="0090733E" w:rsidRPr="0090733E" w:rsidRDefault="0090733E" w:rsidP="00E95F49">
      <w:pPr>
        <w:rPr>
          <w:rFonts w:ascii="Verdana" w:hAnsi="Verdana"/>
          <w:b/>
          <w:color w:val="00000A"/>
          <w:sz w:val="20"/>
          <w:szCs w:val="20"/>
        </w:rPr>
      </w:pPr>
    </w:p>
    <w:p w14:paraId="7465A043" w14:textId="77777777" w:rsidR="0090733E" w:rsidRPr="0090733E" w:rsidRDefault="0090733E" w:rsidP="00202B78">
      <w:pPr>
        <w:pStyle w:val="Lijstalinea"/>
        <w:numPr>
          <w:ilvl w:val="0"/>
          <w:numId w:val="1"/>
        </w:numPr>
        <w:ind w:left="-567" w:hanging="284"/>
        <w:rPr>
          <w:rFonts w:ascii="Verdana" w:hAnsi="Verdana"/>
          <w:b/>
          <w:color w:val="00000A"/>
          <w:sz w:val="20"/>
          <w:szCs w:val="20"/>
        </w:rPr>
      </w:pPr>
      <w:r w:rsidRPr="0090733E">
        <w:rPr>
          <w:rFonts w:ascii="Verdana" w:hAnsi="Verdana"/>
          <w:b/>
          <w:color w:val="00000A"/>
          <w:sz w:val="20"/>
          <w:szCs w:val="20"/>
        </w:rPr>
        <w:t>Sanitair</w:t>
      </w:r>
    </w:p>
    <w:p w14:paraId="2917C5F9" w14:textId="36B6E5FC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a. Is er in het gebouw/object een aangepast toilet?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10129B3B" w14:textId="77777777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>Zo nee, de toets is klaar. Bedankt voor het invullen!</w:t>
      </w:r>
    </w:p>
    <w:p w14:paraId="24CBAE58" w14:textId="21A1BB5B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b. </w:t>
      </w:r>
      <w:r w:rsidR="00202B78">
        <w:rPr>
          <w:rFonts w:ascii="Verdana" w:hAnsi="Verdana"/>
          <w:color w:val="00000A"/>
          <w:sz w:val="18"/>
          <w:szCs w:val="18"/>
        </w:rPr>
        <w:t>H</w:t>
      </w:r>
      <w:r w:rsidRPr="00E95F49">
        <w:rPr>
          <w:rFonts w:ascii="Verdana" w:hAnsi="Verdana"/>
          <w:color w:val="00000A"/>
          <w:sz w:val="18"/>
          <w:szCs w:val="18"/>
        </w:rPr>
        <w:t>eeft dat toilet beugels aan de zijkanten?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34EC2D4D" w14:textId="549D5E7C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c. </w:t>
      </w:r>
      <w:r w:rsidR="00202B78">
        <w:rPr>
          <w:rFonts w:ascii="Verdana" w:hAnsi="Verdana"/>
          <w:color w:val="00000A"/>
          <w:sz w:val="18"/>
          <w:szCs w:val="18"/>
        </w:rPr>
        <w:t>H</w:t>
      </w:r>
      <w:r w:rsidRPr="00E95F49">
        <w:rPr>
          <w:rFonts w:ascii="Verdana" w:hAnsi="Verdana"/>
          <w:color w:val="00000A"/>
          <w:sz w:val="18"/>
          <w:szCs w:val="18"/>
        </w:rPr>
        <w:t>angen wastafel, handdoek en spiegel op rolstoelhoogte?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6392B9D0" w14:textId="343E9F60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d.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er een verzorgingstafel aanwezig?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EEF4E69" w14:textId="61750808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e.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dat toilet voorzien van een werkende alarminstallatie?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0D9FD090" w14:textId="61C1F2CC" w:rsidR="0090733E" w:rsidRPr="00E95F49" w:rsidRDefault="0090733E" w:rsidP="0090733E">
      <w:pPr>
        <w:ind w:hanging="851"/>
        <w:rPr>
          <w:rFonts w:ascii="Verdana" w:hAnsi="Verdana"/>
          <w:color w:val="00000A"/>
          <w:sz w:val="18"/>
          <w:szCs w:val="18"/>
        </w:rPr>
      </w:pPr>
      <w:r w:rsidRPr="00E95F49">
        <w:rPr>
          <w:rFonts w:ascii="Verdana" w:hAnsi="Verdana"/>
          <w:color w:val="00000A"/>
          <w:sz w:val="18"/>
          <w:szCs w:val="18"/>
        </w:rPr>
        <w:t xml:space="preserve">f. </w:t>
      </w:r>
      <w:r w:rsidR="00202B78">
        <w:rPr>
          <w:rFonts w:ascii="Verdana" w:hAnsi="Verdana"/>
          <w:color w:val="00000A"/>
          <w:sz w:val="18"/>
          <w:szCs w:val="18"/>
        </w:rPr>
        <w:t>I</w:t>
      </w:r>
      <w:r w:rsidRPr="00E95F49">
        <w:rPr>
          <w:rFonts w:ascii="Verdana" w:hAnsi="Verdana"/>
          <w:color w:val="00000A"/>
          <w:sz w:val="18"/>
          <w:szCs w:val="18"/>
        </w:rPr>
        <w:t>s er voldoende keerruimte vóór de toiletpot (150 x 150 cm)?</w:t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ab/>
      </w:r>
      <w:r w:rsidR="00E95F49">
        <w:rPr>
          <w:rFonts w:ascii="Verdana" w:hAnsi="Verdana"/>
          <w:color w:val="00000A"/>
          <w:sz w:val="18"/>
          <w:szCs w:val="18"/>
        </w:rPr>
        <w:tab/>
      </w:r>
      <w:r w:rsidRPr="00E95F49">
        <w:rPr>
          <w:rFonts w:ascii="Verdana" w:hAnsi="Verdana"/>
          <w:color w:val="00000A"/>
          <w:sz w:val="18"/>
          <w:szCs w:val="18"/>
        </w:rPr>
        <w:t>Ja / Nee / N.v.t</w:t>
      </w:r>
      <w:r w:rsidR="00202B78">
        <w:rPr>
          <w:rFonts w:ascii="Verdana" w:hAnsi="Verdana"/>
          <w:color w:val="00000A"/>
          <w:sz w:val="18"/>
          <w:szCs w:val="18"/>
        </w:rPr>
        <w:t>.</w:t>
      </w:r>
    </w:p>
    <w:p w14:paraId="4710E38D" w14:textId="1EE77A32" w:rsidR="0090733E" w:rsidRDefault="0090733E" w:rsidP="0090733E">
      <w:pPr>
        <w:ind w:hanging="851"/>
        <w:rPr>
          <w:rFonts w:ascii="Verdana" w:hAnsi="Verdana"/>
          <w:color w:val="00000A"/>
          <w:sz w:val="20"/>
          <w:szCs w:val="20"/>
        </w:rPr>
      </w:pPr>
    </w:p>
    <w:p w14:paraId="31479ADE" w14:textId="478CA134" w:rsidR="0026685C" w:rsidRDefault="00202B78" w:rsidP="0090733E">
      <w:pPr>
        <w:ind w:hanging="851"/>
        <w:rPr>
          <w:rFonts w:ascii="Verdana" w:hAnsi="Verdana"/>
          <w:b/>
          <w:bCs/>
          <w:color w:val="00000A"/>
          <w:sz w:val="20"/>
          <w:szCs w:val="20"/>
        </w:rPr>
      </w:pPr>
      <w:r>
        <w:rPr>
          <w:rFonts w:ascii="Verdana" w:hAnsi="Verdana"/>
          <w:b/>
          <w:bCs/>
          <w:color w:val="00000A"/>
          <w:sz w:val="20"/>
          <w:szCs w:val="20"/>
        </w:rPr>
        <w:t xml:space="preserve">Algemene indruk en aanvullende informatie. </w:t>
      </w:r>
    </w:p>
    <w:p w14:paraId="791131D6" w14:textId="4046044A" w:rsidR="00202B78" w:rsidRPr="00202B78" w:rsidRDefault="00202B78" w:rsidP="00202B78">
      <w:pPr>
        <w:ind w:left="-851"/>
        <w:rPr>
          <w:rFonts w:ascii="Verdana" w:hAnsi="Verdana"/>
          <w:bCs/>
          <w:i/>
          <w:color w:val="00000A"/>
          <w:sz w:val="18"/>
          <w:szCs w:val="20"/>
        </w:rPr>
      </w:pPr>
      <w:r w:rsidRPr="00202B78">
        <w:rPr>
          <w:rFonts w:ascii="Verdana" w:hAnsi="Verdana"/>
          <w:bCs/>
          <w:i/>
          <w:color w:val="00000A"/>
          <w:sz w:val="18"/>
          <w:szCs w:val="20"/>
        </w:rPr>
        <w:t>Beschrijf hier hoe je de mate van toegankelijkheid van het gebouw/object ervaart en voeg eventueel relevante informatie toe.</w:t>
      </w:r>
    </w:p>
    <w:p w14:paraId="781E5F96" w14:textId="77777777" w:rsidR="00202B78" w:rsidRDefault="00202B78" w:rsidP="0090733E">
      <w:pPr>
        <w:ind w:hanging="851"/>
        <w:rPr>
          <w:rFonts w:ascii="Verdana" w:hAnsi="Verdana"/>
          <w:bCs/>
          <w:i/>
          <w:color w:val="00000A"/>
          <w:sz w:val="20"/>
          <w:szCs w:val="20"/>
        </w:rPr>
      </w:pPr>
    </w:p>
    <w:p w14:paraId="2C301830" w14:textId="77777777" w:rsidR="00202B78" w:rsidRDefault="00202B78" w:rsidP="0090733E">
      <w:pPr>
        <w:ind w:hanging="851"/>
        <w:rPr>
          <w:rFonts w:ascii="Verdana" w:hAnsi="Verdana"/>
          <w:bCs/>
          <w:i/>
          <w:color w:val="00000A"/>
          <w:sz w:val="20"/>
          <w:szCs w:val="20"/>
        </w:rPr>
      </w:pPr>
    </w:p>
    <w:p w14:paraId="4C1CC201" w14:textId="77777777" w:rsidR="00202B78" w:rsidRDefault="00202B78" w:rsidP="0090733E">
      <w:pPr>
        <w:ind w:hanging="851"/>
        <w:rPr>
          <w:rFonts w:ascii="Verdana" w:hAnsi="Verdana"/>
          <w:bCs/>
          <w:i/>
          <w:color w:val="00000A"/>
          <w:sz w:val="20"/>
          <w:szCs w:val="20"/>
        </w:rPr>
      </w:pPr>
    </w:p>
    <w:p w14:paraId="6CDD2766" w14:textId="47D0EB15" w:rsidR="00202B78" w:rsidRPr="00202B78" w:rsidRDefault="00202B78" w:rsidP="00202B78">
      <w:pPr>
        <w:ind w:left="-851"/>
        <w:rPr>
          <w:rFonts w:ascii="Verdana" w:hAnsi="Verdana"/>
          <w:b/>
          <w:bCs/>
          <w:color w:val="00000A"/>
          <w:sz w:val="18"/>
          <w:szCs w:val="20"/>
        </w:rPr>
      </w:pPr>
      <w:r w:rsidRPr="00202B78">
        <w:rPr>
          <w:rFonts w:ascii="Verdana" w:hAnsi="Verdana"/>
          <w:b/>
          <w:bCs/>
          <w:color w:val="00000A"/>
          <w:sz w:val="18"/>
          <w:szCs w:val="20"/>
        </w:rPr>
        <w:t xml:space="preserve">Mail dit formulier met 2 foto’s (totaalbeeld en ingang) van het gebouw/object naar </w:t>
      </w:r>
      <w:hyperlink r:id="rId8" w:history="1">
        <w:r w:rsidRPr="00202B78">
          <w:rPr>
            <w:rStyle w:val="Hyperlink"/>
            <w:rFonts w:ascii="Verdana" w:hAnsi="Verdana"/>
            <w:b/>
            <w:bCs/>
            <w:sz w:val="18"/>
            <w:szCs w:val="20"/>
          </w:rPr>
          <w:t>federatie-secretaris@fgl-limburg.nl</w:t>
        </w:r>
      </w:hyperlink>
      <w:r w:rsidRPr="00202B78">
        <w:rPr>
          <w:rFonts w:ascii="Verdana" w:hAnsi="Verdana"/>
          <w:b/>
          <w:bCs/>
          <w:color w:val="00000A"/>
          <w:sz w:val="18"/>
          <w:szCs w:val="20"/>
        </w:rPr>
        <w:t xml:space="preserve"> of voeg de toetsresultaten en de foto’s online toe via </w:t>
      </w:r>
      <w:hyperlink r:id="rId9" w:history="1">
        <w:r w:rsidRPr="00202B78">
          <w:rPr>
            <w:rStyle w:val="Hyperlink"/>
            <w:rFonts w:ascii="Verdana" w:hAnsi="Verdana"/>
            <w:b/>
            <w:bCs/>
            <w:sz w:val="18"/>
            <w:szCs w:val="20"/>
          </w:rPr>
          <w:t>www.toegankelijklimburg.nl</w:t>
        </w:r>
      </w:hyperlink>
      <w:r w:rsidRPr="00202B78">
        <w:rPr>
          <w:rFonts w:ascii="Verdana" w:hAnsi="Verdana"/>
          <w:b/>
          <w:bCs/>
          <w:color w:val="00000A"/>
          <w:sz w:val="18"/>
          <w:szCs w:val="20"/>
        </w:rPr>
        <w:t xml:space="preserve">  </w:t>
      </w:r>
    </w:p>
    <w:p w14:paraId="6EE73D4F" w14:textId="35ADDE83" w:rsidR="0090733E" w:rsidRPr="00202B78" w:rsidRDefault="00202B78" w:rsidP="00202B78">
      <w:pPr>
        <w:ind w:left="-851"/>
        <w:rPr>
          <w:sz w:val="22"/>
        </w:rPr>
      </w:pPr>
      <w:r w:rsidRPr="00202B78">
        <w:rPr>
          <w:rFonts w:ascii="Verdana" w:hAnsi="Verdana"/>
          <w:color w:val="00000A"/>
          <w:sz w:val="18"/>
          <w:szCs w:val="20"/>
        </w:rPr>
        <w:t>Dit t</w:t>
      </w:r>
      <w:r w:rsidR="0090733E" w:rsidRPr="00202B78">
        <w:rPr>
          <w:rFonts w:ascii="Verdana" w:hAnsi="Verdana"/>
          <w:color w:val="00000A"/>
          <w:sz w:val="18"/>
          <w:szCs w:val="20"/>
        </w:rPr>
        <w:t>oetsformulier</w:t>
      </w:r>
      <w:r w:rsidRPr="00202B78">
        <w:rPr>
          <w:rFonts w:ascii="Verdana" w:hAnsi="Verdana"/>
          <w:color w:val="00000A"/>
          <w:sz w:val="18"/>
          <w:szCs w:val="20"/>
        </w:rPr>
        <w:t xml:space="preserve"> mag</w:t>
      </w:r>
      <w:r w:rsidR="0090733E" w:rsidRPr="00202B78">
        <w:rPr>
          <w:rFonts w:ascii="Verdana" w:hAnsi="Verdana"/>
          <w:color w:val="00000A"/>
          <w:sz w:val="18"/>
          <w:szCs w:val="20"/>
        </w:rPr>
        <w:t xml:space="preserve"> door derden worden gebruikt, mits met</w:t>
      </w:r>
      <w:r w:rsidR="00E95F49" w:rsidRPr="00202B78">
        <w:rPr>
          <w:rFonts w:ascii="Verdana" w:hAnsi="Verdana"/>
          <w:color w:val="00000A"/>
          <w:sz w:val="18"/>
          <w:szCs w:val="20"/>
        </w:rPr>
        <w:t xml:space="preserve"> </w:t>
      </w:r>
      <w:r w:rsidR="0090733E" w:rsidRPr="00202B78">
        <w:rPr>
          <w:rFonts w:ascii="Verdana" w:hAnsi="Verdana"/>
          <w:color w:val="00000A"/>
          <w:sz w:val="18"/>
          <w:szCs w:val="20"/>
        </w:rPr>
        <w:t>bronvermelding: Toegankelijk</w:t>
      </w:r>
      <w:r w:rsidR="00E95F49" w:rsidRPr="00202B78">
        <w:rPr>
          <w:rFonts w:ascii="Verdana" w:hAnsi="Verdana"/>
          <w:color w:val="00000A"/>
          <w:sz w:val="18"/>
          <w:szCs w:val="20"/>
        </w:rPr>
        <w:t xml:space="preserve"> </w:t>
      </w:r>
      <w:r w:rsidR="0090733E" w:rsidRPr="00202B78">
        <w:rPr>
          <w:rFonts w:ascii="Verdana" w:hAnsi="Verdana"/>
          <w:color w:val="00000A"/>
          <w:sz w:val="18"/>
          <w:szCs w:val="20"/>
        </w:rPr>
        <w:t>Limburg, onderdeel van FGL.</w:t>
      </w:r>
      <w:r w:rsidR="00E95F49" w:rsidRPr="00202B78">
        <w:rPr>
          <w:rFonts w:ascii="Verdana" w:hAnsi="Verdana"/>
          <w:color w:val="00000A"/>
          <w:sz w:val="18"/>
          <w:szCs w:val="20"/>
        </w:rPr>
        <w:t xml:space="preserve"> ©Copyright FGL, 2021</w:t>
      </w:r>
    </w:p>
    <w:sectPr w:rsidR="0090733E" w:rsidRPr="00202B7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02303" w14:textId="77777777" w:rsidR="00C5550B" w:rsidRDefault="00C5550B" w:rsidP="000854C6">
      <w:pPr>
        <w:spacing w:after="0" w:line="240" w:lineRule="auto"/>
      </w:pPr>
      <w:r>
        <w:separator/>
      </w:r>
    </w:p>
  </w:endnote>
  <w:endnote w:type="continuationSeparator" w:id="0">
    <w:p w14:paraId="3C9CB96A" w14:textId="77777777" w:rsidR="00C5550B" w:rsidRDefault="00C5550B" w:rsidP="0008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kinson Hyperlegible">
    <w:altName w:val="Times New Roman"/>
    <w:panose1 w:val="00000000000000000000"/>
    <w:charset w:val="00"/>
    <w:family w:val="auto"/>
    <w:pitch w:val="variable"/>
    <w:sig w:usb0="0000002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52DBF" w14:textId="77777777" w:rsidR="00C5550B" w:rsidRDefault="00C5550B" w:rsidP="000854C6">
      <w:pPr>
        <w:spacing w:after="0" w:line="240" w:lineRule="auto"/>
      </w:pPr>
      <w:r>
        <w:separator/>
      </w:r>
    </w:p>
  </w:footnote>
  <w:footnote w:type="continuationSeparator" w:id="0">
    <w:p w14:paraId="146B506C" w14:textId="77777777" w:rsidR="00C5550B" w:rsidRDefault="00C5550B" w:rsidP="0008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22"/>
        <w:szCs w:val="22"/>
      </w:rPr>
      <w:id w:val="-739870377"/>
      <w:docPartObj>
        <w:docPartGallery w:val="Page Numbers (Top of Page)"/>
        <w:docPartUnique/>
      </w:docPartObj>
    </w:sdtPr>
    <w:sdtEndPr/>
    <w:sdtContent>
      <w:p w14:paraId="63BBB964" w14:textId="4BC3111F" w:rsidR="000854C6" w:rsidRPr="000854C6" w:rsidRDefault="00C34877">
        <w:pPr>
          <w:pStyle w:val="Koptekst"/>
          <w:jc w:val="right"/>
          <w:rPr>
            <w:rFonts w:ascii="Verdana" w:hAnsi="Verdana"/>
            <w:sz w:val="22"/>
            <w:szCs w:val="22"/>
          </w:rPr>
        </w:pPr>
        <w:r>
          <w:rPr>
            <w:noProof/>
            <w:lang w:eastAsia="nl-NL"/>
          </w:rPr>
          <w:drawing>
            <wp:anchor distT="0" distB="0" distL="114300" distR="114300" simplePos="0" relativeHeight="251659264" behindDoc="0" locked="0" layoutInCell="1" allowOverlap="1" wp14:anchorId="3CA98903" wp14:editId="03791027">
              <wp:simplePos x="0" y="0"/>
              <wp:positionH relativeFrom="column">
                <wp:posOffset>-485030</wp:posOffset>
              </wp:positionH>
              <wp:positionV relativeFrom="paragraph">
                <wp:posOffset>-124625</wp:posOffset>
              </wp:positionV>
              <wp:extent cx="704771" cy="389614"/>
              <wp:effectExtent l="0" t="0" r="635" b="0"/>
              <wp:wrapThrough wrapText="bothSides">
                <wp:wrapPolygon edited="0">
                  <wp:start x="2337" y="0"/>
                  <wp:lineTo x="0" y="6343"/>
                  <wp:lineTo x="0" y="10571"/>
                  <wp:lineTo x="2922" y="16914"/>
                  <wp:lineTo x="1169" y="16914"/>
                  <wp:lineTo x="0" y="20085"/>
                  <wp:lineTo x="21035" y="20085"/>
                  <wp:lineTo x="21035" y="16914"/>
                  <wp:lineTo x="6427" y="16914"/>
                  <wp:lineTo x="21035" y="12685"/>
                  <wp:lineTo x="21035" y="3171"/>
                  <wp:lineTo x="6427" y="0"/>
                  <wp:lineTo x="2337" y="0"/>
                </wp:wrapPolygon>
              </wp:wrapThrough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fbeelding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771" cy="3896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sz w:val="22"/>
            <w:szCs w:val="22"/>
          </w:rPr>
          <w:t xml:space="preserve"> </w:t>
        </w:r>
        <w:r w:rsidR="000854C6" w:rsidRPr="000854C6">
          <w:rPr>
            <w:rFonts w:ascii="Verdana" w:hAnsi="Verdana"/>
            <w:sz w:val="22"/>
            <w:szCs w:val="22"/>
          </w:rPr>
          <w:fldChar w:fldCharType="begin"/>
        </w:r>
        <w:r w:rsidR="000854C6" w:rsidRPr="000854C6">
          <w:rPr>
            <w:rFonts w:ascii="Verdana" w:hAnsi="Verdana"/>
            <w:sz w:val="22"/>
            <w:szCs w:val="22"/>
          </w:rPr>
          <w:instrText>PAGE   \* MERGEFORMAT</w:instrText>
        </w:r>
        <w:r w:rsidR="000854C6" w:rsidRPr="000854C6">
          <w:rPr>
            <w:rFonts w:ascii="Verdana" w:hAnsi="Verdana"/>
            <w:sz w:val="22"/>
            <w:szCs w:val="22"/>
          </w:rPr>
          <w:fldChar w:fldCharType="separate"/>
        </w:r>
        <w:r w:rsidR="00202B78">
          <w:rPr>
            <w:rFonts w:ascii="Verdana" w:hAnsi="Verdana"/>
            <w:noProof/>
            <w:sz w:val="22"/>
            <w:szCs w:val="22"/>
          </w:rPr>
          <w:t>2</w:t>
        </w:r>
        <w:r w:rsidR="000854C6" w:rsidRPr="000854C6">
          <w:rPr>
            <w:rFonts w:ascii="Verdana" w:hAnsi="Verdana"/>
            <w:sz w:val="22"/>
            <w:szCs w:val="22"/>
          </w:rPr>
          <w:fldChar w:fldCharType="end"/>
        </w:r>
      </w:p>
    </w:sdtContent>
  </w:sdt>
  <w:p w14:paraId="225503D3" w14:textId="7680F1A4" w:rsidR="000854C6" w:rsidRPr="000854C6" w:rsidRDefault="000854C6">
    <w:pPr>
      <w:pStyle w:val="Koptekst"/>
      <w:rPr>
        <w:rFonts w:ascii="Verdana" w:hAnsi="Verdan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737AC"/>
    <w:multiLevelType w:val="hybridMultilevel"/>
    <w:tmpl w:val="D33C5F56"/>
    <w:lvl w:ilvl="0" w:tplc="643A63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9" w:hanging="360"/>
      </w:pPr>
    </w:lvl>
    <w:lvl w:ilvl="2" w:tplc="0413001B" w:tentative="1">
      <w:start w:val="1"/>
      <w:numFmt w:val="lowerRoman"/>
      <w:lvlText w:val="%3."/>
      <w:lvlJc w:val="right"/>
      <w:pPr>
        <w:ind w:left="949" w:hanging="180"/>
      </w:pPr>
    </w:lvl>
    <w:lvl w:ilvl="3" w:tplc="0413000F" w:tentative="1">
      <w:start w:val="1"/>
      <w:numFmt w:val="decimal"/>
      <w:lvlText w:val="%4."/>
      <w:lvlJc w:val="left"/>
      <w:pPr>
        <w:ind w:left="1669" w:hanging="360"/>
      </w:pPr>
    </w:lvl>
    <w:lvl w:ilvl="4" w:tplc="04130019" w:tentative="1">
      <w:start w:val="1"/>
      <w:numFmt w:val="lowerLetter"/>
      <w:lvlText w:val="%5."/>
      <w:lvlJc w:val="left"/>
      <w:pPr>
        <w:ind w:left="2389" w:hanging="360"/>
      </w:pPr>
    </w:lvl>
    <w:lvl w:ilvl="5" w:tplc="0413001B" w:tentative="1">
      <w:start w:val="1"/>
      <w:numFmt w:val="lowerRoman"/>
      <w:lvlText w:val="%6."/>
      <w:lvlJc w:val="right"/>
      <w:pPr>
        <w:ind w:left="3109" w:hanging="180"/>
      </w:pPr>
    </w:lvl>
    <w:lvl w:ilvl="6" w:tplc="0413000F" w:tentative="1">
      <w:start w:val="1"/>
      <w:numFmt w:val="decimal"/>
      <w:lvlText w:val="%7."/>
      <w:lvlJc w:val="left"/>
      <w:pPr>
        <w:ind w:left="3829" w:hanging="360"/>
      </w:pPr>
    </w:lvl>
    <w:lvl w:ilvl="7" w:tplc="04130019" w:tentative="1">
      <w:start w:val="1"/>
      <w:numFmt w:val="lowerLetter"/>
      <w:lvlText w:val="%8."/>
      <w:lvlJc w:val="left"/>
      <w:pPr>
        <w:ind w:left="4549" w:hanging="360"/>
      </w:pPr>
    </w:lvl>
    <w:lvl w:ilvl="8" w:tplc="0413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874249F"/>
    <w:multiLevelType w:val="hybridMultilevel"/>
    <w:tmpl w:val="A81CDF84"/>
    <w:lvl w:ilvl="0" w:tplc="1ED4075C">
      <w:start w:val="1"/>
      <w:numFmt w:val="lowerRoman"/>
      <w:lvlText w:val="%1."/>
      <w:lvlJc w:val="left"/>
      <w:pPr>
        <w:ind w:left="-131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9" w:hanging="360"/>
      </w:pPr>
    </w:lvl>
    <w:lvl w:ilvl="2" w:tplc="0413001B" w:tentative="1">
      <w:start w:val="1"/>
      <w:numFmt w:val="lowerRoman"/>
      <w:lvlText w:val="%3."/>
      <w:lvlJc w:val="right"/>
      <w:pPr>
        <w:ind w:left="949" w:hanging="180"/>
      </w:pPr>
    </w:lvl>
    <w:lvl w:ilvl="3" w:tplc="0413000F" w:tentative="1">
      <w:start w:val="1"/>
      <w:numFmt w:val="decimal"/>
      <w:lvlText w:val="%4."/>
      <w:lvlJc w:val="left"/>
      <w:pPr>
        <w:ind w:left="1669" w:hanging="360"/>
      </w:pPr>
    </w:lvl>
    <w:lvl w:ilvl="4" w:tplc="04130019" w:tentative="1">
      <w:start w:val="1"/>
      <w:numFmt w:val="lowerLetter"/>
      <w:lvlText w:val="%5."/>
      <w:lvlJc w:val="left"/>
      <w:pPr>
        <w:ind w:left="2389" w:hanging="360"/>
      </w:pPr>
    </w:lvl>
    <w:lvl w:ilvl="5" w:tplc="0413001B" w:tentative="1">
      <w:start w:val="1"/>
      <w:numFmt w:val="lowerRoman"/>
      <w:lvlText w:val="%6."/>
      <w:lvlJc w:val="right"/>
      <w:pPr>
        <w:ind w:left="3109" w:hanging="180"/>
      </w:pPr>
    </w:lvl>
    <w:lvl w:ilvl="6" w:tplc="0413000F" w:tentative="1">
      <w:start w:val="1"/>
      <w:numFmt w:val="decimal"/>
      <w:lvlText w:val="%7."/>
      <w:lvlJc w:val="left"/>
      <w:pPr>
        <w:ind w:left="3829" w:hanging="360"/>
      </w:pPr>
    </w:lvl>
    <w:lvl w:ilvl="7" w:tplc="04130019" w:tentative="1">
      <w:start w:val="1"/>
      <w:numFmt w:val="lowerLetter"/>
      <w:lvlText w:val="%8."/>
      <w:lvlJc w:val="left"/>
      <w:pPr>
        <w:ind w:left="4549" w:hanging="360"/>
      </w:pPr>
    </w:lvl>
    <w:lvl w:ilvl="8" w:tplc="0413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3E"/>
    <w:rsid w:val="000854C6"/>
    <w:rsid w:val="00143C57"/>
    <w:rsid w:val="00202B78"/>
    <w:rsid w:val="0026685C"/>
    <w:rsid w:val="008161C9"/>
    <w:rsid w:val="0090733E"/>
    <w:rsid w:val="00C34877"/>
    <w:rsid w:val="00C5550B"/>
    <w:rsid w:val="00E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7DBB7"/>
  <w15:chartTrackingRefBased/>
  <w15:docId w15:val="{57A82B99-9605-479D-8BBD-91B41F25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733E"/>
    <w:pPr>
      <w:spacing w:after="120" w:line="276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733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4C6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8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4C6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02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tie-secretaris@fgl-limburg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egankelijklimbur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28A1-1E4E-4E99-AC9C-FBB1CCA7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 Janissen</dc:creator>
  <cp:keywords/>
  <dc:description/>
  <cp:lastModifiedBy>Boy Janissen</cp:lastModifiedBy>
  <cp:revision>2</cp:revision>
  <dcterms:created xsi:type="dcterms:W3CDTF">2022-03-21T11:38:00Z</dcterms:created>
  <dcterms:modified xsi:type="dcterms:W3CDTF">2022-03-21T11:38:00Z</dcterms:modified>
</cp:coreProperties>
</file>